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62EF" w14:textId="1BC0C26E" w:rsidR="00904A39" w:rsidRPr="00E53576" w:rsidRDefault="005D2AA6" w:rsidP="00E63066">
      <w:pPr>
        <w:autoSpaceDE w:val="0"/>
        <w:autoSpaceDN w:val="0"/>
        <w:jc w:val="center"/>
        <w:rPr>
          <w:rFonts w:ascii="ＭＳ ゴシック" w:eastAsia="ＭＳ ゴシック" w:hAnsi="ＭＳ ゴシック"/>
          <w:sz w:val="24"/>
          <w:szCs w:val="32"/>
        </w:rPr>
      </w:pPr>
      <w:r w:rsidRPr="00E53576">
        <w:rPr>
          <w:rFonts w:ascii="ＭＳ ゴシック" w:eastAsia="ＭＳ ゴシック" w:hAnsi="ＭＳ ゴシック" w:hint="eastAsia"/>
          <w:sz w:val="24"/>
          <w:szCs w:val="32"/>
        </w:rPr>
        <w:t>北海道事業承継啓発月間</w:t>
      </w:r>
      <w:r w:rsidR="00D11D2F" w:rsidRPr="00E53576">
        <w:rPr>
          <w:rFonts w:ascii="ＭＳ ゴシック" w:eastAsia="ＭＳ ゴシック" w:hAnsi="ＭＳ ゴシック" w:hint="eastAsia"/>
          <w:sz w:val="24"/>
          <w:szCs w:val="32"/>
        </w:rPr>
        <w:t xml:space="preserve">　</w:t>
      </w:r>
      <w:r w:rsidR="00D8202D" w:rsidRPr="00E53576">
        <w:rPr>
          <w:rFonts w:ascii="ＭＳ ゴシック" w:eastAsia="ＭＳ ゴシック" w:hAnsi="ＭＳ ゴシック" w:hint="eastAsia"/>
          <w:sz w:val="24"/>
          <w:szCs w:val="32"/>
        </w:rPr>
        <w:t>参加機関の募集について</w:t>
      </w:r>
    </w:p>
    <w:p w14:paraId="74128A7A" w14:textId="77777777" w:rsidR="005D2AA6" w:rsidRPr="00E53576" w:rsidRDefault="005D2AA6" w:rsidP="00E63066">
      <w:pPr>
        <w:autoSpaceDE w:val="0"/>
        <w:autoSpaceDN w:val="0"/>
        <w:rPr>
          <w:rFonts w:ascii="ＭＳ 明朝" w:eastAsia="ＭＳ 明朝" w:hAnsi="ＭＳ 明朝"/>
        </w:rPr>
      </w:pPr>
    </w:p>
    <w:p w14:paraId="2465DAE0" w14:textId="0EE455D6" w:rsidR="00EA241B" w:rsidRPr="00E53576" w:rsidRDefault="00EA241B" w:rsidP="00EA241B">
      <w:pPr>
        <w:ind w:firstLineChars="100" w:firstLine="210"/>
        <w:rPr>
          <w:rFonts w:ascii="ＭＳ 明朝" w:eastAsia="ＭＳ 明朝" w:hAnsi="ＭＳ 明朝"/>
        </w:rPr>
      </w:pPr>
      <w:r w:rsidRPr="00E53576">
        <w:rPr>
          <w:rFonts w:ascii="ＭＳ 明朝" w:eastAsia="ＭＳ 明朝" w:hAnsi="ＭＳ 明朝" w:hint="eastAsia"/>
        </w:rPr>
        <w:t>経済産業省北海道経済産業局、独立行政法人中小企業基盤整備機構及び北海道事業承継・引継ぎ支援センター（認定支援機関：札幌商工会議所）では、</w:t>
      </w:r>
      <w:r>
        <w:rPr>
          <w:rFonts w:ascii="ＭＳ 明朝" w:eastAsia="ＭＳ 明朝" w:hAnsi="ＭＳ 明朝" w:hint="eastAsia"/>
        </w:rPr>
        <w:t>本年度より</w:t>
      </w:r>
      <w:r w:rsidRPr="00E53576">
        <w:rPr>
          <w:rFonts w:ascii="ＭＳ 明朝" w:eastAsia="ＭＳ 明朝" w:hAnsi="ＭＳ 明朝" w:hint="eastAsia"/>
        </w:rPr>
        <w:t>１１月を事業承継啓発月間として、中小企業経営者の皆様に事業承継に対する意識を高めていただくための取り組みを集中的に実施すること</w:t>
      </w:r>
      <w:r w:rsidR="00EC20ED">
        <w:rPr>
          <w:rFonts w:ascii="ＭＳ 明朝" w:eastAsia="ＭＳ 明朝" w:hAnsi="ＭＳ 明朝" w:hint="eastAsia"/>
        </w:rPr>
        <w:t>と</w:t>
      </w:r>
      <w:r w:rsidR="00235145">
        <w:rPr>
          <w:rFonts w:ascii="ＭＳ 明朝" w:eastAsia="ＭＳ 明朝" w:hAnsi="ＭＳ 明朝" w:hint="eastAsia"/>
        </w:rPr>
        <w:t>いたしました</w:t>
      </w:r>
      <w:r w:rsidRPr="00E53576">
        <w:rPr>
          <w:rFonts w:ascii="ＭＳ 明朝" w:eastAsia="ＭＳ 明朝" w:hAnsi="ＭＳ 明朝" w:hint="eastAsia"/>
        </w:rPr>
        <w:t>。</w:t>
      </w:r>
    </w:p>
    <w:p w14:paraId="728A986A" w14:textId="4A648232" w:rsidR="00EA241B" w:rsidRPr="00E53576" w:rsidRDefault="00EA241B" w:rsidP="00EA241B">
      <w:pPr>
        <w:ind w:firstLineChars="100" w:firstLine="210"/>
        <w:rPr>
          <w:rFonts w:ascii="ＭＳ 明朝" w:eastAsia="ＭＳ 明朝" w:hAnsi="ＭＳ 明朝"/>
        </w:rPr>
      </w:pPr>
      <w:r w:rsidRPr="00E53576">
        <w:rPr>
          <w:rFonts w:ascii="ＭＳ 明朝" w:eastAsia="ＭＳ 明朝" w:hAnsi="ＭＳ 明朝" w:hint="eastAsia"/>
        </w:rPr>
        <w:t>つきましては、北海道事業承継サポートネットワークを構成していただいている機関の皆様を対象として、この主旨にご賛同のうえ、</w:t>
      </w:r>
      <w:r>
        <w:rPr>
          <w:rFonts w:ascii="ＭＳ 明朝" w:eastAsia="ＭＳ 明朝" w:hAnsi="ＭＳ 明朝" w:hint="eastAsia"/>
        </w:rPr>
        <w:t>本年１１月</w:t>
      </w:r>
      <w:r w:rsidRPr="00E53576">
        <w:rPr>
          <w:rFonts w:ascii="ＭＳ 明朝" w:eastAsia="ＭＳ 明朝" w:hAnsi="ＭＳ 明朝" w:hint="eastAsia"/>
        </w:rPr>
        <w:t>に事業承継に関するセミナーや相談会など事業承継の啓発につながる活動を開催し、事業承継啓発月間にご参加いただける機関を募集いたします。</w:t>
      </w:r>
    </w:p>
    <w:p w14:paraId="4A0620EE" w14:textId="77777777" w:rsidR="00EA241B" w:rsidRPr="00E53576" w:rsidRDefault="00EA241B" w:rsidP="00EA241B">
      <w:pPr>
        <w:ind w:firstLineChars="100" w:firstLine="210"/>
        <w:rPr>
          <w:rFonts w:ascii="ＭＳ 明朝" w:eastAsia="ＭＳ 明朝" w:hAnsi="ＭＳ 明朝"/>
        </w:rPr>
      </w:pPr>
      <w:r w:rsidRPr="00E53576">
        <w:rPr>
          <w:rFonts w:ascii="ＭＳ 明朝" w:eastAsia="ＭＳ 明朝" w:hAnsi="ＭＳ 明朝" w:hint="eastAsia"/>
        </w:rPr>
        <w:t>ご参加いただける場合は、次の注意事項をご確認いただき、下欄申込票に記入のうえ、FAX（011-222-3811）またはメール(</w:t>
      </w:r>
      <w:r w:rsidRPr="00E53576">
        <w:rPr>
          <w:rFonts w:ascii="ＭＳ 明朝" w:eastAsia="ＭＳ 明朝" w:hAnsi="ＭＳ 明朝"/>
        </w:rPr>
        <w:t>info@hokkaido-jigyoshokei.go.jp</w:t>
      </w:r>
      <w:r w:rsidRPr="00E53576">
        <w:rPr>
          <w:rFonts w:ascii="ＭＳ 明朝" w:eastAsia="ＭＳ 明朝" w:hAnsi="ＭＳ 明朝" w:hint="eastAsia"/>
        </w:rPr>
        <w:t>)にて、北海道事業承継・引継ぎ支援センターまでお申し込みください。</w:t>
      </w:r>
    </w:p>
    <w:p w14:paraId="5544EBFC" w14:textId="77777777" w:rsidR="00222A93" w:rsidRPr="00EA241B" w:rsidRDefault="00222A93" w:rsidP="00E63066">
      <w:pPr>
        <w:autoSpaceDE w:val="0"/>
        <w:autoSpaceDN w:val="0"/>
        <w:rPr>
          <w:rFonts w:ascii="ＭＳ 明朝" w:eastAsia="ＭＳ 明朝" w:hAnsi="ＭＳ 明朝"/>
        </w:rPr>
      </w:pPr>
    </w:p>
    <w:p w14:paraId="20B6F426" w14:textId="3A92A64A" w:rsidR="00734E02" w:rsidRPr="00E53576" w:rsidRDefault="00734E02" w:rsidP="00E63066">
      <w:pPr>
        <w:autoSpaceDE w:val="0"/>
        <w:autoSpaceDN w:val="0"/>
        <w:rPr>
          <w:rFonts w:ascii="ＭＳ 明朝" w:eastAsia="ＭＳ 明朝" w:hAnsi="ＭＳ 明朝"/>
        </w:rPr>
      </w:pPr>
      <w:r w:rsidRPr="00E53576">
        <w:rPr>
          <w:rFonts w:ascii="ＭＳ 明朝" w:eastAsia="ＭＳ 明朝" w:hAnsi="ＭＳ 明朝" w:hint="eastAsia"/>
        </w:rPr>
        <w:t>【注意事項】</w:t>
      </w:r>
    </w:p>
    <w:p w14:paraId="1F121B13" w14:textId="77777777" w:rsidR="00AF675C" w:rsidRPr="00E53576" w:rsidRDefault="00734E02" w:rsidP="00E63066">
      <w:pPr>
        <w:autoSpaceDE w:val="0"/>
        <w:autoSpaceDN w:val="0"/>
        <w:ind w:left="210" w:hangingChars="100" w:hanging="210"/>
        <w:rPr>
          <w:rFonts w:ascii="ＭＳ 明朝" w:eastAsia="ＭＳ 明朝" w:hAnsi="ＭＳ 明朝"/>
        </w:rPr>
      </w:pPr>
      <w:r w:rsidRPr="00E53576">
        <w:rPr>
          <w:rFonts w:ascii="ＭＳ 明朝" w:eastAsia="ＭＳ 明朝" w:hAnsi="ＭＳ 明朝" w:hint="eastAsia"/>
        </w:rPr>
        <w:t>・参加機関名</w:t>
      </w:r>
      <w:r w:rsidR="00732546" w:rsidRPr="00E53576">
        <w:rPr>
          <w:rFonts w:ascii="ＭＳ 明朝" w:eastAsia="ＭＳ 明朝" w:hAnsi="ＭＳ 明朝" w:hint="eastAsia"/>
        </w:rPr>
        <w:t>は事業承継啓発月間のWebサイト及び</w:t>
      </w:r>
      <w:r w:rsidR="00214280" w:rsidRPr="00E53576">
        <w:rPr>
          <w:rFonts w:ascii="ＭＳ 明朝" w:eastAsia="ＭＳ 明朝" w:hAnsi="ＭＳ 明朝" w:hint="eastAsia"/>
        </w:rPr>
        <w:t>パンフレットその他の媒体にて</w:t>
      </w:r>
      <w:r w:rsidR="00680F5F" w:rsidRPr="00E53576">
        <w:rPr>
          <w:rFonts w:ascii="ＭＳ 明朝" w:eastAsia="ＭＳ 明朝" w:hAnsi="ＭＳ 明朝" w:hint="eastAsia"/>
        </w:rPr>
        <w:t>公開</w:t>
      </w:r>
      <w:r w:rsidR="00214280" w:rsidRPr="00E53576">
        <w:rPr>
          <w:rFonts w:ascii="ＭＳ 明朝" w:eastAsia="ＭＳ 明朝" w:hAnsi="ＭＳ 明朝" w:hint="eastAsia"/>
        </w:rPr>
        <w:t>させていただきます。</w:t>
      </w:r>
    </w:p>
    <w:p w14:paraId="18759BB0" w14:textId="1DD3B4C1" w:rsidR="00734E02" w:rsidRPr="00E53576" w:rsidRDefault="00AF675C" w:rsidP="00E63066">
      <w:pPr>
        <w:autoSpaceDE w:val="0"/>
        <w:autoSpaceDN w:val="0"/>
        <w:ind w:left="210" w:hangingChars="100" w:hanging="210"/>
        <w:rPr>
          <w:rFonts w:ascii="ＭＳ 明朝" w:eastAsia="ＭＳ 明朝" w:hAnsi="ＭＳ 明朝"/>
        </w:rPr>
      </w:pPr>
      <w:r w:rsidRPr="00E53576">
        <w:rPr>
          <w:rFonts w:ascii="ＭＳ 明朝" w:eastAsia="ＭＳ 明朝" w:hAnsi="ＭＳ 明朝" w:hint="eastAsia"/>
        </w:rPr>
        <w:t>・</w:t>
      </w:r>
      <w:r w:rsidR="00D14B56" w:rsidRPr="00E53576">
        <w:rPr>
          <w:rFonts w:ascii="ＭＳ 明朝" w:eastAsia="ＭＳ 明朝" w:hAnsi="ＭＳ 明朝" w:hint="eastAsia"/>
        </w:rPr>
        <w:t>参加機関の開催するイベントは事業承継啓発月間のWebサイト</w:t>
      </w:r>
      <w:r w:rsidR="006E0562" w:rsidRPr="00E53576">
        <w:rPr>
          <w:rFonts w:ascii="ＭＳ 明朝" w:eastAsia="ＭＳ 明朝" w:hAnsi="ＭＳ 明朝" w:hint="eastAsia"/>
        </w:rPr>
        <w:t>にて</w:t>
      </w:r>
      <w:r w:rsidR="00680F5F" w:rsidRPr="00E53576">
        <w:rPr>
          <w:rFonts w:ascii="ＭＳ 明朝" w:eastAsia="ＭＳ 明朝" w:hAnsi="ＭＳ 明朝" w:hint="eastAsia"/>
        </w:rPr>
        <w:t>告知</w:t>
      </w:r>
      <w:r w:rsidR="006E0562" w:rsidRPr="00E53576">
        <w:rPr>
          <w:rFonts w:ascii="ＭＳ 明朝" w:eastAsia="ＭＳ 明朝" w:hAnsi="ＭＳ 明朝" w:hint="eastAsia"/>
        </w:rPr>
        <w:t>させていただくほか、パンフレットその他の媒体</w:t>
      </w:r>
      <w:r w:rsidR="00AA2B7D" w:rsidRPr="00E53576">
        <w:rPr>
          <w:rFonts w:ascii="ＭＳ 明朝" w:eastAsia="ＭＳ 明朝" w:hAnsi="ＭＳ 明朝" w:hint="eastAsia"/>
        </w:rPr>
        <w:t>でも</w:t>
      </w:r>
      <w:r w:rsidR="00680F5F" w:rsidRPr="00E53576">
        <w:rPr>
          <w:rFonts w:ascii="ＭＳ 明朝" w:eastAsia="ＭＳ 明朝" w:hAnsi="ＭＳ 明朝" w:hint="eastAsia"/>
        </w:rPr>
        <w:t>告知</w:t>
      </w:r>
      <w:r w:rsidR="00EA4FD8" w:rsidRPr="00E53576">
        <w:rPr>
          <w:rFonts w:ascii="ＭＳ 明朝" w:eastAsia="ＭＳ 明朝" w:hAnsi="ＭＳ 明朝" w:hint="eastAsia"/>
        </w:rPr>
        <w:t>させていただく場合がございます。</w:t>
      </w:r>
    </w:p>
    <w:p w14:paraId="0AC67877" w14:textId="4CF3FE87" w:rsidR="00666F42" w:rsidRPr="00E53576" w:rsidRDefault="00666F42" w:rsidP="00E63066">
      <w:pPr>
        <w:autoSpaceDE w:val="0"/>
        <w:autoSpaceDN w:val="0"/>
        <w:ind w:left="210" w:hangingChars="100" w:hanging="210"/>
        <w:rPr>
          <w:rFonts w:ascii="ＭＳ 明朝" w:eastAsia="ＭＳ 明朝" w:hAnsi="ＭＳ 明朝"/>
        </w:rPr>
      </w:pPr>
      <w:r w:rsidRPr="00E53576">
        <w:rPr>
          <w:rFonts w:ascii="ＭＳ 明朝" w:eastAsia="ＭＳ 明朝" w:hAnsi="ＭＳ 明朝" w:hint="eastAsia"/>
        </w:rPr>
        <w:t>・</w:t>
      </w:r>
      <w:r w:rsidR="00CD4D4B" w:rsidRPr="00E53576">
        <w:rPr>
          <w:rFonts w:ascii="ＭＳ 明朝" w:eastAsia="ＭＳ 明朝" w:hAnsi="ＭＳ 明朝" w:hint="eastAsia"/>
        </w:rPr>
        <w:t>主旨にご賛同いただける機関を広く募りたいと考えておりますので</w:t>
      </w:r>
      <w:r w:rsidR="00F24B89" w:rsidRPr="00E53576">
        <w:rPr>
          <w:rFonts w:ascii="ＭＳ 明朝" w:eastAsia="ＭＳ 明朝" w:hAnsi="ＭＳ 明朝" w:hint="eastAsia"/>
        </w:rPr>
        <w:t>申込期限は</w:t>
      </w:r>
      <w:r w:rsidR="00ED543A" w:rsidRPr="00E53576">
        <w:rPr>
          <w:rFonts w:ascii="ＭＳ 明朝" w:eastAsia="ＭＳ 明朝" w:hAnsi="ＭＳ 明朝" w:hint="eastAsia"/>
        </w:rPr>
        <w:t>設けませんが、</w:t>
      </w:r>
      <w:r w:rsidR="00BD3786" w:rsidRPr="00E53576">
        <w:rPr>
          <w:rFonts w:ascii="ＭＳ 明朝" w:eastAsia="ＭＳ 明朝" w:hAnsi="ＭＳ 明朝" w:hint="eastAsia"/>
        </w:rPr>
        <w:t>各種</w:t>
      </w:r>
      <w:r w:rsidR="00A82F32">
        <w:rPr>
          <w:rFonts w:ascii="ＭＳ 明朝" w:eastAsia="ＭＳ 明朝" w:hAnsi="ＭＳ 明朝" w:hint="eastAsia"/>
        </w:rPr>
        <w:t>広報</w:t>
      </w:r>
      <w:r w:rsidR="00D46382" w:rsidRPr="00E53576">
        <w:rPr>
          <w:rFonts w:ascii="ＭＳ 明朝" w:eastAsia="ＭＳ 明朝" w:hAnsi="ＭＳ 明朝" w:hint="eastAsia"/>
        </w:rPr>
        <w:t>媒体の期限に合わせて広く告知できるよう</w:t>
      </w:r>
      <w:r w:rsidR="00A2509E" w:rsidRPr="00E53576">
        <w:rPr>
          <w:rFonts w:ascii="ＭＳ 明朝" w:eastAsia="ＭＳ 明朝" w:hAnsi="ＭＳ 明朝" w:hint="eastAsia"/>
        </w:rPr>
        <w:t>、8月上旬までに</w:t>
      </w:r>
      <w:r w:rsidR="00D46382" w:rsidRPr="00E53576">
        <w:rPr>
          <w:rFonts w:ascii="ＭＳ 明朝" w:eastAsia="ＭＳ 明朝" w:hAnsi="ＭＳ 明朝" w:hint="eastAsia"/>
        </w:rPr>
        <w:t>ご参加</w:t>
      </w:r>
      <w:r w:rsidR="00A82F32">
        <w:rPr>
          <w:rFonts w:ascii="ＭＳ 明朝" w:eastAsia="ＭＳ 明朝" w:hAnsi="ＭＳ 明朝" w:hint="eastAsia"/>
        </w:rPr>
        <w:t>申し込み</w:t>
      </w:r>
      <w:r w:rsidR="00D46382" w:rsidRPr="00E53576">
        <w:rPr>
          <w:rFonts w:ascii="ＭＳ 明朝" w:eastAsia="ＭＳ 明朝" w:hAnsi="ＭＳ 明朝" w:hint="eastAsia"/>
        </w:rPr>
        <w:t>をいただけますと幸いです。</w:t>
      </w:r>
    </w:p>
    <w:p w14:paraId="2AFAA188" w14:textId="6AC642D7" w:rsidR="00222A93" w:rsidRPr="00E53576" w:rsidRDefault="00222A93" w:rsidP="00E63066">
      <w:pPr>
        <w:autoSpaceDE w:val="0"/>
        <w:autoSpaceDN w:val="0"/>
        <w:rPr>
          <w:rFonts w:ascii="ＭＳ 明朝" w:eastAsia="ＭＳ 明朝" w:hAnsi="ＭＳ 明朝"/>
        </w:rPr>
      </w:pPr>
      <w:r w:rsidRPr="00E53576">
        <w:rPr>
          <w:rFonts w:ascii="ＭＳ 明朝" w:eastAsia="ＭＳ 明朝" w:hAnsi="ＭＳ 明朝" w:hint="eastAsia"/>
        </w:rPr>
        <w:t>――――――――――――――――――――――――――――――――――――――――</w:t>
      </w:r>
    </w:p>
    <w:p w14:paraId="1FB8FACC" w14:textId="4B642798" w:rsidR="00222A93" w:rsidRPr="00462BF4" w:rsidRDefault="00D46382" w:rsidP="00E63066">
      <w:pPr>
        <w:autoSpaceDE w:val="0"/>
        <w:autoSpaceDN w:val="0"/>
        <w:spacing w:beforeLines="50" w:before="156" w:afterLines="50" w:after="156"/>
        <w:jc w:val="center"/>
        <w:rPr>
          <w:rFonts w:ascii="ＭＳ ゴシック" w:eastAsia="ＭＳ ゴシック" w:hAnsi="ＭＳ ゴシック"/>
          <w:sz w:val="24"/>
          <w:szCs w:val="32"/>
        </w:rPr>
      </w:pPr>
      <w:r w:rsidRPr="00462BF4">
        <w:rPr>
          <w:rFonts w:ascii="ＭＳ ゴシック" w:eastAsia="ＭＳ ゴシック" w:hAnsi="ＭＳ ゴシック" w:hint="eastAsia"/>
          <w:sz w:val="24"/>
          <w:szCs w:val="32"/>
        </w:rPr>
        <w:t>参加</w:t>
      </w:r>
      <w:r w:rsidR="00222A93" w:rsidRPr="00462BF4">
        <w:rPr>
          <w:rFonts w:ascii="ＭＳ ゴシック" w:eastAsia="ＭＳ ゴシック" w:hAnsi="ＭＳ ゴシック" w:hint="eastAsia"/>
          <w:sz w:val="24"/>
          <w:szCs w:val="32"/>
        </w:rPr>
        <w:t>申込</w:t>
      </w:r>
      <w:r w:rsidR="00734E02" w:rsidRPr="00462BF4">
        <w:rPr>
          <w:rFonts w:ascii="ＭＳ ゴシック" w:eastAsia="ＭＳ ゴシック" w:hAnsi="ＭＳ ゴシック" w:hint="eastAsia"/>
          <w:sz w:val="24"/>
          <w:szCs w:val="32"/>
        </w:rPr>
        <w:t>票</w:t>
      </w:r>
    </w:p>
    <w:tbl>
      <w:tblPr>
        <w:tblStyle w:val="ac"/>
        <w:tblW w:w="8500" w:type="dxa"/>
        <w:tblLook w:val="04A0" w:firstRow="1" w:lastRow="0" w:firstColumn="1" w:lastColumn="0" w:noHBand="0" w:noVBand="1"/>
      </w:tblPr>
      <w:tblGrid>
        <w:gridCol w:w="2831"/>
        <w:gridCol w:w="5669"/>
      </w:tblGrid>
      <w:tr w:rsidR="00632113" w:rsidRPr="00E53576" w14:paraId="19C73D5F" w14:textId="77777777" w:rsidTr="00E04F92">
        <w:trPr>
          <w:trHeight w:val="454"/>
        </w:trPr>
        <w:tc>
          <w:tcPr>
            <w:tcW w:w="2831" w:type="dxa"/>
            <w:vAlign w:val="center"/>
          </w:tcPr>
          <w:p w14:paraId="7BC3D740" w14:textId="221831F1" w:rsidR="00632113" w:rsidRPr="00462BF4" w:rsidRDefault="00632113" w:rsidP="00E63066">
            <w:pPr>
              <w:autoSpaceDE w:val="0"/>
              <w:autoSpaceDN w:val="0"/>
              <w:jc w:val="both"/>
              <w:rPr>
                <w:rFonts w:ascii="ＭＳ ゴシック" w:eastAsia="ＭＳ ゴシック" w:hAnsi="ＭＳ ゴシック"/>
              </w:rPr>
            </w:pPr>
            <w:r w:rsidRPr="00462BF4">
              <w:rPr>
                <w:rFonts w:ascii="ＭＳ ゴシック" w:eastAsia="ＭＳ ゴシック" w:hAnsi="ＭＳ ゴシック" w:hint="eastAsia"/>
              </w:rPr>
              <w:t>機関名</w:t>
            </w:r>
            <w:r w:rsidR="00E77968" w:rsidRPr="00462BF4">
              <w:rPr>
                <w:rFonts w:ascii="ＭＳ ゴシック" w:eastAsia="ＭＳ ゴシック" w:hAnsi="ＭＳ ゴシック" w:hint="eastAsia"/>
              </w:rPr>
              <w:t>（必須）</w:t>
            </w:r>
          </w:p>
        </w:tc>
        <w:tc>
          <w:tcPr>
            <w:tcW w:w="5669" w:type="dxa"/>
            <w:vAlign w:val="center"/>
          </w:tcPr>
          <w:p w14:paraId="79B46D04" w14:textId="77777777" w:rsidR="00632113" w:rsidRPr="00E53576" w:rsidRDefault="00632113" w:rsidP="00E63066">
            <w:pPr>
              <w:autoSpaceDE w:val="0"/>
              <w:autoSpaceDN w:val="0"/>
              <w:jc w:val="both"/>
              <w:rPr>
                <w:rFonts w:ascii="ＭＳ 明朝" w:eastAsia="ＭＳ 明朝" w:hAnsi="ＭＳ 明朝"/>
              </w:rPr>
            </w:pPr>
          </w:p>
        </w:tc>
      </w:tr>
      <w:tr w:rsidR="00632113" w:rsidRPr="00E53576" w14:paraId="74C73006" w14:textId="77777777" w:rsidTr="00E04F92">
        <w:trPr>
          <w:trHeight w:val="454"/>
        </w:trPr>
        <w:tc>
          <w:tcPr>
            <w:tcW w:w="2831" w:type="dxa"/>
            <w:vAlign w:val="center"/>
          </w:tcPr>
          <w:p w14:paraId="0B8A365D" w14:textId="2F24A6F5" w:rsidR="00632113" w:rsidRPr="00462BF4" w:rsidRDefault="00950460" w:rsidP="00E63066">
            <w:pPr>
              <w:autoSpaceDE w:val="0"/>
              <w:autoSpaceDN w:val="0"/>
              <w:jc w:val="both"/>
              <w:rPr>
                <w:rFonts w:ascii="ＭＳ ゴシック" w:eastAsia="ＭＳ ゴシック" w:hAnsi="ＭＳ ゴシック"/>
              </w:rPr>
            </w:pPr>
            <w:r w:rsidRPr="00462BF4">
              <w:rPr>
                <w:rFonts w:ascii="ＭＳ ゴシック" w:eastAsia="ＭＳ ゴシック" w:hAnsi="ＭＳ ゴシック" w:hint="eastAsia"/>
              </w:rPr>
              <w:t>実施</w:t>
            </w:r>
            <w:r w:rsidR="00632113" w:rsidRPr="00462BF4">
              <w:rPr>
                <w:rFonts w:ascii="ＭＳ ゴシック" w:eastAsia="ＭＳ ゴシック" w:hAnsi="ＭＳ ゴシック" w:hint="eastAsia"/>
              </w:rPr>
              <w:t>イベント名</w:t>
            </w:r>
            <w:r w:rsidR="00E77968" w:rsidRPr="00462BF4">
              <w:rPr>
                <w:rFonts w:ascii="ＭＳ ゴシック" w:eastAsia="ＭＳ ゴシック" w:hAnsi="ＭＳ ゴシック" w:hint="eastAsia"/>
              </w:rPr>
              <w:t>（必須）</w:t>
            </w:r>
          </w:p>
        </w:tc>
        <w:tc>
          <w:tcPr>
            <w:tcW w:w="5669" w:type="dxa"/>
            <w:vAlign w:val="center"/>
          </w:tcPr>
          <w:p w14:paraId="4B4A19A8" w14:textId="77777777" w:rsidR="00632113" w:rsidRPr="00E53576" w:rsidRDefault="00632113" w:rsidP="00E63066">
            <w:pPr>
              <w:autoSpaceDE w:val="0"/>
              <w:autoSpaceDN w:val="0"/>
              <w:jc w:val="both"/>
              <w:rPr>
                <w:rFonts w:ascii="ＭＳ 明朝" w:eastAsia="ＭＳ 明朝" w:hAnsi="ＭＳ 明朝"/>
              </w:rPr>
            </w:pPr>
          </w:p>
        </w:tc>
      </w:tr>
      <w:tr w:rsidR="001C1BED" w:rsidRPr="001C1BED" w14:paraId="6221B307" w14:textId="77777777" w:rsidTr="00E04F92">
        <w:trPr>
          <w:trHeight w:val="454"/>
        </w:trPr>
        <w:tc>
          <w:tcPr>
            <w:tcW w:w="2831" w:type="dxa"/>
            <w:vAlign w:val="center"/>
          </w:tcPr>
          <w:p w14:paraId="1117F18D" w14:textId="02D6BD94" w:rsidR="001C1BED" w:rsidRPr="001C1BED" w:rsidRDefault="00CD40F6" w:rsidP="00E63066">
            <w:pPr>
              <w:autoSpaceDE w:val="0"/>
              <w:autoSpaceDN w:val="0"/>
              <w:jc w:val="both"/>
              <w:rPr>
                <w:rFonts w:ascii="ＭＳ 明朝" w:eastAsia="ＭＳ 明朝" w:hAnsi="ＭＳ 明朝"/>
              </w:rPr>
            </w:pPr>
            <w:r>
              <w:rPr>
                <w:rFonts w:ascii="ＭＳ 明朝" w:eastAsia="ＭＳ 明朝" w:hAnsi="ＭＳ 明朝" w:hint="eastAsia"/>
              </w:rPr>
              <w:t>イベント概要</w:t>
            </w:r>
          </w:p>
        </w:tc>
        <w:tc>
          <w:tcPr>
            <w:tcW w:w="5669" w:type="dxa"/>
            <w:vAlign w:val="center"/>
          </w:tcPr>
          <w:p w14:paraId="5E9A57A8" w14:textId="77777777" w:rsidR="001C1BED" w:rsidRPr="001C1BED" w:rsidRDefault="001C1BED" w:rsidP="00E63066">
            <w:pPr>
              <w:autoSpaceDE w:val="0"/>
              <w:autoSpaceDN w:val="0"/>
              <w:jc w:val="both"/>
              <w:rPr>
                <w:rFonts w:ascii="ＭＳ 明朝" w:eastAsia="ＭＳ 明朝" w:hAnsi="ＭＳ 明朝"/>
              </w:rPr>
            </w:pPr>
          </w:p>
        </w:tc>
      </w:tr>
      <w:tr w:rsidR="00632113" w:rsidRPr="00E53576" w14:paraId="4BC180E8" w14:textId="77777777" w:rsidTr="00ED4214">
        <w:trPr>
          <w:trHeight w:val="454"/>
        </w:trPr>
        <w:tc>
          <w:tcPr>
            <w:tcW w:w="2831" w:type="dxa"/>
            <w:vAlign w:val="center"/>
          </w:tcPr>
          <w:p w14:paraId="188A48E6" w14:textId="2C25BEB3" w:rsidR="00632113" w:rsidRPr="00462BF4" w:rsidRDefault="00632113" w:rsidP="00E63066">
            <w:pPr>
              <w:autoSpaceDE w:val="0"/>
              <w:autoSpaceDN w:val="0"/>
              <w:jc w:val="both"/>
              <w:rPr>
                <w:rFonts w:ascii="ＭＳ ゴシック" w:eastAsia="ＭＳ ゴシック" w:hAnsi="ＭＳ ゴシック"/>
              </w:rPr>
            </w:pPr>
            <w:r w:rsidRPr="00462BF4">
              <w:rPr>
                <w:rFonts w:ascii="ＭＳ ゴシック" w:eastAsia="ＭＳ ゴシック" w:hAnsi="ＭＳ ゴシック" w:hint="eastAsia"/>
              </w:rPr>
              <w:t>日時</w:t>
            </w:r>
            <w:r w:rsidR="00E77968" w:rsidRPr="00462BF4">
              <w:rPr>
                <w:rFonts w:ascii="ＭＳ ゴシック" w:eastAsia="ＭＳ ゴシック" w:hAnsi="ＭＳ ゴシック" w:hint="eastAsia"/>
              </w:rPr>
              <w:t>（必須）</w:t>
            </w:r>
          </w:p>
        </w:tc>
        <w:tc>
          <w:tcPr>
            <w:tcW w:w="5669" w:type="dxa"/>
            <w:vAlign w:val="center"/>
          </w:tcPr>
          <w:p w14:paraId="0FD72560" w14:textId="77777777" w:rsidR="00632113" w:rsidRPr="00E53576" w:rsidRDefault="00632113" w:rsidP="00E63066">
            <w:pPr>
              <w:autoSpaceDE w:val="0"/>
              <w:autoSpaceDN w:val="0"/>
              <w:jc w:val="both"/>
              <w:rPr>
                <w:rFonts w:ascii="ＭＳ 明朝" w:eastAsia="ＭＳ 明朝" w:hAnsi="ＭＳ 明朝"/>
              </w:rPr>
            </w:pPr>
          </w:p>
        </w:tc>
      </w:tr>
      <w:tr w:rsidR="00632113" w:rsidRPr="00E53576" w14:paraId="2500AB71" w14:textId="77777777" w:rsidTr="00ED4214">
        <w:trPr>
          <w:trHeight w:val="454"/>
        </w:trPr>
        <w:tc>
          <w:tcPr>
            <w:tcW w:w="2831" w:type="dxa"/>
            <w:vAlign w:val="center"/>
          </w:tcPr>
          <w:p w14:paraId="597B247D" w14:textId="3F11AD9F" w:rsidR="00632113" w:rsidRPr="00462BF4" w:rsidRDefault="00632113" w:rsidP="00E63066">
            <w:pPr>
              <w:autoSpaceDE w:val="0"/>
              <w:autoSpaceDN w:val="0"/>
              <w:jc w:val="both"/>
              <w:rPr>
                <w:rFonts w:ascii="ＭＳ ゴシック" w:eastAsia="ＭＳ ゴシック" w:hAnsi="ＭＳ ゴシック"/>
              </w:rPr>
            </w:pPr>
            <w:r w:rsidRPr="00462BF4">
              <w:rPr>
                <w:rFonts w:ascii="ＭＳ ゴシック" w:eastAsia="ＭＳ ゴシック" w:hAnsi="ＭＳ ゴシック" w:hint="eastAsia"/>
              </w:rPr>
              <w:t>場所</w:t>
            </w:r>
            <w:r w:rsidR="00E77968" w:rsidRPr="00462BF4">
              <w:rPr>
                <w:rFonts w:ascii="ＭＳ ゴシック" w:eastAsia="ＭＳ ゴシック" w:hAnsi="ＭＳ ゴシック" w:hint="eastAsia"/>
              </w:rPr>
              <w:t>（必須）</w:t>
            </w:r>
          </w:p>
        </w:tc>
        <w:tc>
          <w:tcPr>
            <w:tcW w:w="5669" w:type="dxa"/>
            <w:vAlign w:val="center"/>
          </w:tcPr>
          <w:p w14:paraId="2E3E3EEC" w14:textId="77777777" w:rsidR="00632113" w:rsidRPr="00E53576" w:rsidRDefault="00632113" w:rsidP="00E63066">
            <w:pPr>
              <w:autoSpaceDE w:val="0"/>
              <w:autoSpaceDN w:val="0"/>
              <w:jc w:val="both"/>
              <w:rPr>
                <w:rFonts w:ascii="ＭＳ 明朝" w:eastAsia="ＭＳ 明朝" w:hAnsi="ＭＳ 明朝"/>
              </w:rPr>
            </w:pPr>
          </w:p>
        </w:tc>
      </w:tr>
      <w:tr w:rsidR="0072730B" w:rsidRPr="00E53576" w14:paraId="3273AC57" w14:textId="77777777" w:rsidTr="008F41B8">
        <w:trPr>
          <w:trHeight w:val="567"/>
        </w:trPr>
        <w:tc>
          <w:tcPr>
            <w:tcW w:w="2831" w:type="dxa"/>
            <w:vAlign w:val="center"/>
          </w:tcPr>
          <w:p w14:paraId="29CE22F5" w14:textId="6A4E8DD9" w:rsidR="0072730B" w:rsidRPr="00462BF4" w:rsidRDefault="00E90BC7" w:rsidP="00E63066">
            <w:pPr>
              <w:autoSpaceDE w:val="0"/>
              <w:autoSpaceDN w:val="0"/>
              <w:jc w:val="both"/>
              <w:rPr>
                <w:rFonts w:ascii="ＭＳ ゴシック" w:eastAsia="ＭＳ ゴシック" w:hAnsi="ＭＳ ゴシック"/>
                <w:lang w:eastAsia="zh-CN"/>
              </w:rPr>
            </w:pPr>
            <w:r>
              <w:rPr>
                <w:rFonts w:ascii="ＭＳ ゴシック" w:eastAsia="ＭＳ ゴシック" w:hAnsi="ＭＳ ゴシック" w:hint="eastAsia"/>
              </w:rPr>
              <w:t>連絡先（必須）</w:t>
            </w:r>
          </w:p>
        </w:tc>
        <w:tc>
          <w:tcPr>
            <w:tcW w:w="5669" w:type="dxa"/>
            <w:vAlign w:val="center"/>
          </w:tcPr>
          <w:p w14:paraId="5E748172" w14:textId="09AAA1F6" w:rsidR="0072730B" w:rsidRPr="00E90BC7" w:rsidRDefault="00E90BC7" w:rsidP="00E63066">
            <w:pPr>
              <w:autoSpaceDE w:val="0"/>
              <w:autoSpaceDN w:val="0"/>
              <w:jc w:val="both"/>
              <w:rPr>
                <w:rFonts w:ascii="ＭＳ ゴシック" w:eastAsia="ＭＳ ゴシック" w:hAnsi="ＭＳ ゴシック"/>
                <w:lang w:eastAsia="zh-CN"/>
              </w:rPr>
            </w:pPr>
            <w:r w:rsidRPr="00E90BC7">
              <w:rPr>
                <w:rFonts w:ascii="ＭＳ ゴシック" w:eastAsia="ＭＳ ゴシック" w:hAnsi="ＭＳ ゴシック" w:hint="eastAsia"/>
                <w:lang w:eastAsia="zh-CN"/>
              </w:rPr>
              <w:t>担当者名：</w:t>
            </w:r>
          </w:p>
          <w:p w14:paraId="641FC920" w14:textId="1396E8B9" w:rsidR="00E90BC7" w:rsidRPr="00E53576" w:rsidRDefault="00E90BC7" w:rsidP="00E63066">
            <w:pPr>
              <w:autoSpaceDE w:val="0"/>
              <w:autoSpaceDN w:val="0"/>
              <w:jc w:val="both"/>
              <w:rPr>
                <w:rFonts w:ascii="ＭＳ 明朝" w:eastAsia="ＭＳ 明朝" w:hAnsi="ＭＳ 明朝"/>
                <w:lang w:eastAsia="zh-CN"/>
              </w:rPr>
            </w:pPr>
            <w:r w:rsidRPr="00E90BC7">
              <w:rPr>
                <w:rFonts w:ascii="ＭＳ ゴシック" w:eastAsia="ＭＳ ゴシック" w:hAnsi="ＭＳ ゴシック" w:hint="eastAsia"/>
                <w:lang w:eastAsia="zh-CN"/>
              </w:rPr>
              <w:t>電話番号：</w:t>
            </w:r>
          </w:p>
        </w:tc>
      </w:tr>
      <w:tr w:rsidR="00632113" w:rsidRPr="00E53576" w14:paraId="2209A16A" w14:textId="77777777" w:rsidTr="00ED4214">
        <w:trPr>
          <w:trHeight w:val="454"/>
        </w:trPr>
        <w:tc>
          <w:tcPr>
            <w:tcW w:w="2831" w:type="dxa"/>
            <w:vAlign w:val="center"/>
          </w:tcPr>
          <w:p w14:paraId="25BDE15F" w14:textId="6BEF7256" w:rsidR="00632113" w:rsidRPr="00E53576" w:rsidRDefault="00907FCB" w:rsidP="00E63066">
            <w:pPr>
              <w:autoSpaceDE w:val="0"/>
              <w:autoSpaceDN w:val="0"/>
              <w:jc w:val="both"/>
              <w:rPr>
                <w:rFonts w:ascii="ＭＳ 明朝" w:eastAsia="ＭＳ 明朝" w:hAnsi="ＭＳ 明朝"/>
              </w:rPr>
            </w:pPr>
            <w:r w:rsidRPr="00E53576">
              <w:rPr>
                <w:rFonts w:ascii="ＭＳ 明朝" w:eastAsia="ＭＳ 明朝" w:hAnsi="ＭＳ 明朝" w:hint="eastAsia"/>
              </w:rPr>
              <w:t>イベント告知URL等</w:t>
            </w:r>
          </w:p>
        </w:tc>
        <w:tc>
          <w:tcPr>
            <w:tcW w:w="5669" w:type="dxa"/>
            <w:vAlign w:val="center"/>
          </w:tcPr>
          <w:p w14:paraId="2950F667" w14:textId="77777777" w:rsidR="00632113" w:rsidRPr="00E53576" w:rsidRDefault="00632113" w:rsidP="00E63066">
            <w:pPr>
              <w:autoSpaceDE w:val="0"/>
              <w:autoSpaceDN w:val="0"/>
              <w:jc w:val="both"/>
              <w:rPr>
                <w:rFonts w:ascii="ＭＳ 明朝" w:eastAsia="ＭＳ 明朝" w:hAnsi="ＭＳ 明朝"/>
              </w:rPr>
            </w:pPr>
          </w:p>
        </w:tc>
      </w:tr>
      <w:tr w:rsidR="00632113" w:rsidRPr="00E53576" w14:paraId="3B0351DC" w14:textId="77777777" w:rsidTr="00ED4214">
        <w:trPr>
          <w:trHeight w:val="454"/>
        </w:trPr>
        <w:tc>
          <w:tcPr>
            <w:tcW w:w="2831" w:type="dxa"/>
            <w:vAlign w:val="center"/>
          </w:tcPr>
          <w:p w14:paraId="6682363C" w14:textId="79A908CD" w:rsidR="00632113" w:rsidRPr="00E53576" w:rsidRDefault="00E53576" w:rsidP="00E63066">
            <w:pPr>
              <w:autoSpaceDE w:val="0"/>
              <w:autoSpaceDN w:val="0"/>
              <w:jc w:val="both"/>
              <w:rPr>
                <w:rFonts w:ascii="ＭＳ 明朝" w:eastAsia="ＭＳ 明朝" w:hAnsi="ＭＳ 明朝"/>
              </w:rPr>
            </w:pPr>
            <w:r w:rsidRPr="00E53576">
              <w:rPr>
                <w:rFonts w:ascii="ＭＳ 明朝" w:eastAsia="ＭＳ 明朝" w:hAnsi="ＭＳ 明朝" w:hint="eastAsia"/>
              </w:rPr>
              <w:t>申込方法</w:t>
            </w:r>
          </w:p>
        </w:tc>
        <w:tc>
          <w:tcPr>
            <w:tcW w:w="5669" w:type="dxa"/>
            <w:vAlign w:val="center"/>
          </w:tcPr>
          <w:p w14:paraId="1C671E55" w14:textId="77777777" w:rsidR="00632113" w:rsidRPr="00E53576" w:rsidRDefault="00632113" w:rsidP="00E63066">
            <w:pPr>
              <w:autoSpaceDE w:val="0"/>
              <w:autoSpaceDN w:val="0"/>
              <w:jc w:val="both"/>
              <w:rPr>
                <w:rFonts w:ascii="ＭＳ 明朝" w:eastAsia="ＭＳ 明朝" w:hAnsi="ＭＳ 明朝"/>
              </w:rPr>
            </w:pPr>
          </w:p>
        </w:tc>
      </w:tr>
      <w:tr w:rsidR="00E53576" w:rsidRPr="00E53576" w14:paraId="3E1CED52" w14:textId="77777777" w:rsidTr="00ED4214">
        <w:trPr>
          <w:trHeight w:val="454"/>
        </w:trPr>
        <w:tc>
          <w:tcPr>
            <w:tcW w:w="2831" w:type="dxa"/>
            <w:vAlign w:val="center"/>
          </w:tcPr>
          <w:p w14:paraId="04169B27" w14:textId="2743E766" w:rsidR="00E53576" w:rsidRPr="00E53576" w:rsidRDefault="00E53576" w:rsidP="00E63066">
            <w:pPr>
              <w:autoSpaceDE w:val="0"/>
              <w:autoSpaceDN w:val="0"/>
              <w:jc w:val="both"/>
              <w:rPr>
                <w:rFonts w:ascii="ＭＳ 明朝" w:eastAsia="ＭＳ 明朝" w:hAnsi="ＭＳ 明朝"/>
              </w:rPr>
            </w:pPr>
            <w:r w:rsidRPr="00E53576">
              <w:rPr>
                <w:rFonts w:ascii="ＭＳ 明朝" w:eastAsia="ＭＳ 明朝" w:hAnsi="ＭＳ 明朝" w:hint="eastAsia"/>
              </w:rPr>
              <w:t>その他、備考</w:t>
            </w:r>
          </w:p>
        </w:tc>
        <w:tc>
          <w:tcPr>
            <w:tcW w:w="5669" w:type="dxa"/>
            <w:vAlign w:val="center"/>
          </w:tcPr>
          <w:p w14:paraId="724AE415" w14:textId="77777777" w:rsidR="00E53576" w:rsidRPr="00E53576" w:rsidRDefault="00E53576" w:rsidP="00E63066">
            <w:pPr>
              <w:autoSpaceDE w:val="0"/>
              <w:autoSpaceDN w:val="0"/>
              <w:jc w:val="both"/>
              <w:rPr>
                <w:rFonts w:ascii="ＭＳ 明朝" w:eastAsia="ＭＳ 明朝" w:hAnsi="ＭＳ 明朝"/>
              </w:rPr>
            </w:pPr>
          </w:p>
        </w:tc>
      </w:tr>
    </w:tbl>
    <w:p w14:paraId="260DC41E" w14:textId="35F09674" w:rsidR="00462BF4" w:rsidRDefault="00462BF4" w:rsidP="00E63066">
      <w:pPr>
        <w:autoSpaceDE w:val="0"/>
        <w:autoSpaceDN w:val="0"/>
        <w:rPr>
          <w:rFonts w:ascii="ＭＳ 明朝" w:eastAsia="ＭＳ 明朝" w:hAnsi="ＭＳ 明朝"/>
        </w:rPr>
      </w:pPr>
      <w:r>
        <w:rPr>
          <w:rFonts w:ascii="ＭＳ 明朝" w:eastAsia="ＭＳ 明朝" w:hAnsi="ＭＳ 明朝" w:hint="eastAsia"/>
        </w:rPr>
        <w:t xml:space="preserve">申込先　</w:t>
      </w:r>
      <w:r w:rsidR="003576A0">
        <w:rPr>
          <w:rFonts w:ascii="ＭＳ 明朝" w:eastAsia="ＭＳ 明朝" w:hAnsi="ＭＳ 明朝" w:hint="eastAsia"/>
        </w:rPr>
        <w:t xml:space="preserve">FAX </w:t>
      </w:r>
      <w:r>
        <w:rPr>
          <w:rFonts w:ascii="ＭＳ 明朝" w:eastAsia="ＭＳ 明朝" w:hAnsi="ＭＳ 明朝" w:hint="eastAsia"/>
        </w:rPr>
        <w:t>011-222-3</w:t>
      </w:r>
      <w:r w:rsidR="003576A0">
        <w:rPr>
          <w:rFonts w:ascii="ＭＳ 明朝" w:eastAsia="ＭＳ 明朝" w:hAnsi="ＭＳ 明朝" w:hint="eastAsia"/>
        </w:rPr>
        <w:t>8</w:t>
      </w:r>
      <w:r>
        <w:rPr>
          <w:rFonts w:ascii="ＭＳ 明朝" w:eastAsia="ＭＳ 明朝" w:hAnsi="ＭＳ 明朝" w:hint="eastAsia"/>
        </w:rPr>
        <w:t xml:space="preserve">11 / </w:t>
      </w:r>
      <w:r w:rsidRPr="00996384">
        <w:rPr>
          <w:rFonts w:ascii="ＭＳ 明朝" w:eastAsia="ＭＳ 明朝" w:hAnsi="ＭＳ 明朝"/>
        </w:rPr>
        <w:t>info@hokkaido-jigyoshokei.go.jp</w:t>
      </w:r>
    </w:p>
    <w:p w14:paraId="71CC7AB3" w14:textId="5F9FDA86" w:rsidR="00462BF4" w:rsidRDefault="00462BF4" w:rsidP="00E63066">
      <w:pPr>
        <w:autoSpaceDE w:val="0"/>
        <w:autoSpaceDN w:val="0"/>
        <w:rPr>
          <w:rFonts w:ascii="ＭＳ 明朝" w:eastAsia="ＭＳ 明朝" w:hAnsi="ＭＳ 明朝"/>
        </w:rPr>
      </w:pPr>
      <w:r>
        <w:rPr>
          <w:rFonts w:ascii="ＭＳ 明朝" w:eastAsia="ＭＳ 明朝" w:hAnsi="ＭＳ 明朝" w:hint="eastAsia"/>
        </w:rPr>
        <w:t>問合先</w:t>
      </w:r>
      <w:r w:rsidR="003576A0">
        <w:rPr>
          <w:rFonts w:ascii="ＭＳ 明朝" w:eastAsia="ＭＳ 明朝" w:hAnsi="ＭＳ 明朝" w:hint="eastAsia"/>
        </w:rPr>
        <w:t xml:space="preserve">　北海道事業承継・引継ぎ支援センター（担当：朝倉、</w:t>
      </w:r>
      <w:r w:rsidR="00CC2BF8">
        <w:rPr>
          <w:rFonts w:ascii="ＭＳ 明朝" w:eastAsia="ＭＳ 明朝" w:hAnsi="ＭＳ 明朝" w:hint="eastAsia"/>
        </w:rPr>
        <w:t>大野、糀屋、新宮）</w:t>
      </w:r>
    </w:p>
    <w:p w14:paraId="17A5E294" w14:textId="010D94E4" w:rsidR="00CC2BF8" w:rsidRPr="00462BF4" w:rsidRDefault="00CC2BF8" w:rsidP="00E63066">
      <w:pPr>
        <w:autoSpaceDE w:val="0"/>
        <w:autoSpaceDN w:val="0"/>
        <w:rPr>
          <w:rFonts w:ascii="ＭＳ 明朝" w:eastAsia="ＭＳ 明朝" w:hAnsi="ＭＳ 明朝"/>
        </w:rPr>
      </w:pPr>
      <w:r>
        <w:rPr>
          <w:rFonts w:ascii="ＭＳ 明朝" w:eastAsia="ＭＳ 明朝" w:hAnsi="ＭＳ 明朝" w:hint="eastAsia"/>
        </w:rPr>
        <w:t xml:space="preserve">　　　　TEL 011-222-3111</w:t>
      </w:r>
    </w:p>
    <w:sectPr w:rsidR="00CC2BF8" w:rsidRPr="00462BF4" w:rsidSect="008F41B8">
      <w:pgSz w:w="11906" w:h="16838"/>
      <w:pgMar w:top="1985" w:right="1701" w:bottom="1701" w:left="1701" w:header="851" w:footer="992" w:gutter="0"/>
      <w:cols w:space="425"/>
      <w:docGrid w:type="lines"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F3"/>
    <w:rsid w:val="000A1C25"/>
    <w:rsid w:val="001C1BED"/>
    <w:rsid w:val="001C3063"/>
    <w:rsid w:val="001E67CE"/>
    <w:rsid w:val="00200B18"/>
    <w:rsid w:val="00214280"/>
    <w:rsid w:val="00222A93"/>
    <w:rsid w:val="00235145"/>
    <w:rsid w:val="002406FA"/>
    <w:rsid w:val="00244337"/>
    <w:rsid w:val="00266FF6"/>
    <w:rsid w:val="003553F3"/>
    <w:rsid w:val="003576A0"/>
    <w:rsid w:val="003D1E02"/>
    <w:rsid w:val="003E5E24"/>
    <w:rsid w:val="0043085E"/>
    <w:rsid w:val="00462BF4"/>
    <w:rsid w:val="00464C78"/>
    <w:rsid w:val="00487C0A"/>
    <w:rsid w:val="004D7941"/>
    <w:rsid w:val="004F78B2"/>
    <w:rsid w:val="005361F2"/>
    <w:rsid w:val="00563C51"/>
    <w:rsid w:val="00596DF1"/>
    <w:rsid w:val="005D2AA6"/>
    <w:rsid w:val="00632113"/>
    <w:rsid w:val="00666F42"/>
    <w:rsid w:val="00675557"/>
    <w:rsid w:val="00680F5F"/>
    <w:rsid w:val="006E0562"/>
    <w:rsid w:val="006E5A41"/>
    <w:rsid w:val="0071412A"/>
    <w:rsid w:val="0072730B"/>
    <w:rsid w:val="00732546"/>
    <w:rsid w:val="00734E02"/>
    <w:rsid w:val="00780B33"/>
    <w:rsid w:val="007C53A1"/>
    <w:rsid w:val="007E352F"/>
    <w:rsid w:val="007F32D9"/>
    <w:rsid w:val="00854D3F"/>
    <w:rsid w:val="00874998"/>
    <w:rsid w:val="0089247E"/>
    <w:rsid w:val="008F41B8"/>
    <w:rsid w:val="00904A39"/>
    <w:rsid w:val="00907FCB"/>
    <w:rsid w:val="009238B3"/>
    <w:rsid w:val="00950460"/>
    <w:rsid w:val="00953C74"/>
    <w:rsid w:val="009958C1"/>
    <w:rsid w:val="00996384"/>
    <w:rsid w:val="009B3068"/>
    <w:rsid w:val="00A2509E"/>
    <w:rsid w:val="00A426C5"/>
    <w:rsid w:val="00A60302"/>
    <w:rsid w:val="00A82F32"/>
    <w:rsid w:val="00AA2B7D"/>
    <w:rsid w:val="00AF675C"/>
    <w:rsid w:val="00B118D5"/>
    <w:rsid w:val="00B447DA"/>
    <w:rsid w:val="00BC6046"/>
    <w:rsid w:val="00BD3786"/>
    <w:rsid w:val="00C30474"/>
    <w:rsid w:val="00CC2BF8"/>
    <w:rsid w:val="00CD161F"/>
    <w:rsid w:val="00CD40F6"/>
    <w:rsid w:val="00CD4657"/>
    <w:rsid w:val="00CD4D4B"/>
    <w:rsid w:val="00D11D2F"/>
    <w:rsid w:val="00D14B56"/>
    <w:rsid w:val="00D46382"/>
    <w:rsid w:val="00D67012"/>
    <w:rsid w:val="00D8202D"/>
    <w:rsid w:val="00D84698"/>
    <w:rsid w:val="00D91524"/>
    <w:rsid w:val="00D917B0"/>
    <w:rsid w:val="00E04F92"/>
    <w:rsid w:val="00E53576"/>
    <w:rsid w:val="00E53D48"/>
    <w:rsid w:val="00E63066"/>
    <w:rsid w:val="00E77968"/>
    <w:rsid w:val="00E90BC7"/>
    <w:rsid w:val="00EA241B"/>
    <w:rsid w:val="00EA4FD8"/>
    <w:rsid w:val="00EC20ED"/>
    <w:rsid w:val="00ED3366"/>
    <w:rsid w:val="00ED4214"/>
    <w:rsid w:val="00ED543A"/>
    <w:rsid w:val="00F15AF9"/>
    <w:rsid w:val="00F24B89"/>
    <w:rsid w:val="00F60A70"/>
    <w:rsid w:val="00F9659D"/>
    <w:rsid w:val="00FA2267"/>
    <w:rsid w:val="00FB0091"/>
    <w:rsid w:val="00FC2FA2"/>
    <w:rsid w:val="00FD1AFB"/>
    <w:rsid w:val="00FD74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1922B0"/>
  <w15:chartTrackingRefBased/>
  <w15:docId w15:val="{E99492D2-56BD-40F5-A0D3-D4B0B33C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553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53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53F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553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53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53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53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53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53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53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53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53F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553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53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53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53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53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53F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53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53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53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53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53F3"/>
    <w:pPr>
      <w:spacing w:before="160" w:after="160"/>
      <w:jc w:val="center"/>
    </w:pPr>
    <w:rPr>
      <w:i/>
      <w:iCs/>
      <w:color w:val="404040" w:themeColor="text1" w:themeTint="BF"/>
    </w:rPr>
  </w:style>
  <w:style w:type="character" w:customStyle="1" w:styleId="a8">
    <w:name w:val="引用文 (文字)"/>
    <w:basedOn w:val="a0"/>
    <w:link w:val="a7"/>
    <w:uiPriority w:val="29"/>
    <w:rsid w:val="003553F3"/>
    <w:rPr>
      <w:i/>
      <w:iCs/>
      <w:color w:val="404040" w:themeColor="text1" w:themeTint="BF"/>
    </w:rPr>
  </w:style>
  <w:style w:type="paragraph" w:styleId="a9">
    <w:name w:val="List Paragraph"/>
    <w:basedOn w:val="a"/>
    <w:uiPriority w:val="34"/>
    <w:qFormat/>
    <w:rsid w:val="003553F3"/>
    <w:pPr>
      <w:ind w:left="720"/>
      <w:contextualSpacing/>
    </w:pPr>
  </w:style>
  <w:style w:type="character" w:styleId="21">
    <w:name w:val="Intense Emphasis"/>
    <w:basedOn w:val="a0"/>
    <w:uiPriority w:val="21"/>
    <w:qFormat/>
    <w:rsid w:val="003553F3"/>
    <w:rPr>
      <w:i/>
      <w:iCs/>
      <w:color w:val="0F4761" w:themeColor="accent1" w:themeShade="BF"/>
    </w:rPr>
  </w:style>
  <w:style w:type="paragraph" w:styleId="22">
    <w:name w:val="Intense Quote"/>
    <w:basedOn w:val="a"/>
    <w:next w:val="a"/>
    <w:link w:val="23"/>
    <w:uiPriority w:val="30"/>
    <w:qFormat/>
    <w:rsid w:val="00355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53F3"/>
    <w:rPr>
      <w:i/>
      <w:iCs/>
      <w:color w:val="0F4761" w:themeColor="accent1" w:themeShade="BF"/>
    </w:rPr>
  </w:style>
  <w:style w:type="character" w:styleId="24">
    <w:name w:val="Intense Reference"/>
    <w:basedOn w:val="a0"/>
    <w:uiPriority w:val="32"/>
    <w:qFormat/>
    <w:rsid w:val="003553F3"/>
    <w:rPr>
      <w:b/>
      <w:bCs/>
      <w:smallCaps/>
      <w:color w:val="0F4761" w:themeColor="accent1" w:themeShade="BF"/>
      <w:spacing w:val="5"/>
    </w:rPr>
  </w:style>
  <w:style w:type="character" w:styleId="aa">
    <w:name w:val="Hyperlink"/>
    <w:basedOn w:val="a0"/>
    <w:uiPriority w:val="99"/>
    <w:unhideWhenUsed/>
    <w:rsid w:val="00C30474"/>
    <w:rPr>
      <w:color w:val="467886" w:themeColor="hyperlink"/>
      <w:u w:val="single"/>
    </w:rPr>
  </w:style>
  <w:style w:type="character" w:styleId="ab">
    <w:name w:val="Unresolved Mention"/>
    <w:basedOn w:val="a0"/>
    <w:uiPriority w:val="99"/>
    <w:semiHidden/>
    <w:unhideWhenUsed/>
    <w:rsid w:val="00C30474"/>
    <w:rPr>
      <w:color w:val="605E5C"/>
      <w:shd w:val="clear" w:color="auto" w:fill="E1DFDD"/>
    </w:rPr>
  </w:style>
  <w:style w:type="table" w:styleId="ac">
    <w:name w:val="Table Grid"/>
    <w:basedOn w:val="a1"/>
    <w:uiPriority w:val="39"/>
    <w:rsid w:val="00E53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EA2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431</Words>
  <Characters>492</Characters>
  <Application>Microsoft Office Word</Application>
  <DocSecurity>0</DocSecurity>
  <Lines>27</Lines>
  <Paragraphs>25</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素良</dc:creator>
  <cp:keywords/>
  <dc:description/>
  <cp:lastModifiedBy>大野　素良</cp:lastModifiedBy>
  <cp:revision>19</cp:revision>
  <dcterms:created xsi:type="dcterms:W3CDTF">2026-06-26T01:04:00Z</dcterms:created>
  <dcterms:modified xsi:type="dcterms:W3CDTF">2026-07-06T04:13:00Z</dcterms:modified>
</cp:coreProperties>
</file>